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BAAF8" w14:textId="77777777" w:rsidR="00FA01C4" w:rsidRPr="00FA01C4" w:rsidRDefault="00FA01C4" w:rsidP="00FA01C4">
      <w:pPr>
        <w:spacing w:before="56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1C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Debreceni Egyetem Gazdaságtudományi Kar </w:t>
      </w:r>
    </w:p>
    <w:p w14:paraId="316AD78B" w14:textId="77777777" w:rsidR="00FA01C4" w:rsidRPr="00FA01C4" w:rsidRDefault="00FA01C4" w:rsidP="00FA01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1C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6ADBB51A" w14:textId="77777777" w:rsidR="00FA01C4" w:rsidRPr="00FA01C4" w:rsidRDefault="00FA01C4" w:rsidP="00FA0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"Közalkalmazottak jogállásáról szóló" 1992. évi XXXIII. törvény 20/A. § alapján </w:t>
      </w:r>
    </w:p>
    <w:p w14:paraId="09BF9CD6" w14:textId="77777777" w:rsidR="00FA01C4" w:rsidRPr="00FA01C4" w:rsidRDefault="00FA01C4" w:rsidP="00FA0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1C4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pályázatot hirdet</w:t>
      </w:r>
    </w:p>
    <w:p w14:paraId="16F070EC" w14:textId="77777777" w:rsidR="00FA01C4" w:rsidRPr="00FA01C4" w:rsidRDefault="00FA01C4" w:rsidP="00FA01C4">
      <w:pPr>
        <w:spacing w:before="284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1C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Debreceni Egyetem Gazdaságtudományi Kar </w:t>
      </w:r>
      <w:r w:rsidRPr="00FA01C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>Ágazati Gazdaságtan és Módszertani Intézet Agrárközgazdasági Tanszék</w:t>
      </w:r>
      <w:r w:rsidRPr="00FA01C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FA01C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 xml:space="preserve">ügyvivő-szakértő </w:t>
      </w:r>
    </w:p>
    <w:p w14:paraId="2128C389" w14:textId="77777777" w:rsidR="00FA01C4" w:rsidRPr="00FA01C4" w:rsidRDefault="00FA01C4" w:rsidP="00FA01C4">
      <w:pPr>
        <w:spacing w:before="28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1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munkakör betöltésére. </w:t>
      </w:r>
    </w:p>
    <w:p w14:paraId="33E22248" w14:textId="77777777" w:rsidR="00FA01C4" w:rsidRPr="00FA01C4" w:rsidRDefault="00FA01C4" w:rsidP="00FA01C4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1C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közalkalmazotti jogviszony időtartama:</w:t>
      </w:r>
    </w:p>
    <w:p w14:paraId="0549F0E3" w14:textId="77777777" w:rsidR="00FA01C4" w:rsidRPr="00FA01C4" w:rsidRDefault="00FA01C4" w:rsidP="00FA01C4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határozott idejű 2017. szeptember 1-től 2018. augusztus 31 –ig tartó közalkalmazotti jogviszony </w:t>
      </w:r>
    </w:p>
    <w:p w14:paraId="00AAE7F2" w14:textId="77777777" w:rsidR="00FA01C4" w:rsidRPr="00FA01C4" w:rsidRDefault="00FA01C4" w:rsidP="00FA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1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                        </w:t>
      </w:r>
    </w:p>
    <w:p w14:paraId="3790DA39" w14:textId="77777777" w:rsidR="00FA01C4" w:rsidRPr="00FA01C4" w:rsidRDefault="00FA01C4" w:rsidP="00FA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1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Foglalkoztatás jellege: </w:t>
      </w:r>
    </w:p>
    <w:p w14:paraId="4B109619" w14:textId="77777777" w:rsidR="00FA01C4" w:rsidRPr="00FA01C4" w:rsidRDefault="00FA01C4" w:rsidP="00FA01C4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Teljes munkaidő </w:t>
      </w:r>
    </w:p>
    <w:p w14:paraId="565B16C5" w14:textId="77777777" w:rsidR="00FA01C4" w:rsidRPr="00FA01C4" w:rsidRDefault="00FA01C4" w:rsidP="00FA01C4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1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munkavégzés helye:</w:t>
      </w:r>
    </w:p>
    <w:p w14:paraId="7F856DA9" w14:textId="77777777" w:rsidR="00FA01C4" w:rsidRPr="00FA01C4" w:rsidRDefault="00FA01C4" w:rsidP="00FA01C4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Hajdú-Bihar megye, 4032 Debrecen, Böszörményi út 138. </w:t>
      </w:r>
    </w:p>
    <w:p w14:paraId="3CCCF464" w14:textId="77777777" w:rsidR="00FA01C4" w:rsidRPr="00FA01C4" w:rsidRDefault="00FA01C4" w:rsidP="00FA01C4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1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munkakörbe tartozó, illetve a vezetői megbízással járó lényeges feladatok:</w:t>
      </w:r>
    </w:p>
    <w:p w14:paraId="1DC86DE2" w14:textId="77777777" w:rsidR="00FA01C4" w:rsidRPr="00FA01C4" w:rsidRDefault="00FA01C4" w:rsidP="00FA01C4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intézet/tanszék gondozásába tartozó tárgyak szemináriumainak megtartása agrárközgazdasági témakörben. Oktatási segédanyagok kidolgozásában való részvétel. Részvétel az Intézet és a Kar hazai és a nemzetközi tudományos kutatási tevékenységében. Pályázatokban és tudományos kutatómunkában való részvétel. Intézeti rendezvények előkészítése és lebonyolítása. </w:t>
      </w:r>
    </w:p>
    <w:p w14:paraId="2D2C2A81" w14:textId="77777777" w:rsidR="00FA01C4" w:rsidRPr="00FA01C4" w:rsidRDefault="00FA01C4" w:rsidP="00FA01C4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1C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Illetmény és juttatások:</w:t>
      </w:r>
    </w:p>
    <w:p w14:paraId="12676192" w14:textId="77777777" w:rsidR="00FA01C4" w:rsidRPr="00FA01C4" w:rsidRDefault="00FA01C4" w:rsidP="00FA01C4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illetmény megállapítására és a juttatásokra a "Közalkalmazottak jogállásáról szóló" 1992. évi XXXIII. törvény rendelkezései az irányadók. </w:t>
      </w:r>
    </w:p>
    <w:p w14:paraId="2316D530" w14:textId="77777777" w:rsidR="00FA01C4" w:rsidRPr="00FA01C4" w:rsidRDefault="00FA01C4" w:rsidP="00FA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1C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3DFD604A" w14:textId="77777777" w:rsidR="00FA01C4" w:rsidRPr="00FA01C4" w:rsidRDefault="00FA01C4" w:rsidP="00FA01C4">
      <w:p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1C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feltételek:</w:t>
      </w:r>
    </w:p>
    <w:p w14:paraId="3C63C628" w14:textId="117E9B66" w:rsidR="00FA01C4" w:rsidRPr="00FA01C4" w:rsidRDefault="00FA01C4" w:rsidP="00FA01C4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Egyetem, </w:t>
      </w:r>
      <w:r w:rsidR="003969FD">
        <w:rPr>
          <w:rFonts w:ascii="Times New Roman" w:eastAsia="Times New Roman" w:hAnsi="Times New Roman" w:cs="Times New Roman"/>
          <w:sz w:val="24"/>
          <w:szCs w:val="24"/>
          <w:lang w:eastAsia="hu-HU"/>
        </w:rPr>
        <w:t>okleveles vidékfejlesztési agrármérnöki,</w:t>
      </w:r>
      <w:bookmarkStart w:id="0" w:name="_GoBack"/>
      <w:bookmarkEnd w:id="0"/>
    </w:p>
    <w:p w14:paraId="5AB5CD1D" w14:textId="77777777" w:rsidR="00FA01C4" w:rsidRPr="00FA01C4" w:rsidRDefault="00FA01C4" w:rsidP="00FA01C4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idegen nyelvből középfokú komplex nyelvvizsga </w:t>
      </w:r>
    </w:p>
    <w:p w14:paraId="0B8AB08C" w14:textId="77777777" w:rsidR="00FA01C4" w:rsidRPr="00FA01C4" w:rsidRDefault="00FA01C4" w:rsidP="00FA01C4">
      <w:pPr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1C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Elvárt kompetenciák: </w:t>
      </w:r>
    </w:p>
    <w:p w14:paraId="62A3AA9F" w14:textId="77777777" w:rsidR="00FA01C4" w:rsidRPr="00FA01C4" w:rsidRDefault="00FA01C4" w:rsidP="00FA01C4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jó kommunikációs és előadói képesség, </w:t>
      </w:r>
    </w:p>
    <w:p w14:paraId="3BD585B5" w14:textId="77777777" w:rsidR="00FA01C4" w:rsidRPr="00FA01C4" w:rsidRDefault="00FA01C4" w:rsidP="00FA01C4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rugalmasság, </w:t>
      </w:r>
    </w:p>
    <w:p w14:paraId="09773278" w14:textId="77777777" w:rsidR="00FA01C4" w:rsidRPr="00FA01C4" w:rsidRDefault="00FA01C4" w:rsidP="00FA01C4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1C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elemzőkészség, </w:t>
      </w:r>
    </w:p>
    <w:p w14:paraId="3CD7E489" w14:textId="77777777" w:rsidR="00FA01C4" w:rsidRPr="00FA01C4" w:rsidRDefault="00FA01C4" w:rsidP="00FA01C4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1C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részeként benyújtandó iratok, igazolások:</w:t>
      </w:r>
    </w:p>
    <w:p w14:paraId="4167256D" w14:textId="77777777" w:rsidR="00FA01C4" w:rsidRPr="00FA01C4" w:rsidRDefault="00FA01C4" w:rsidP="00FA01C4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szakmai önéletrajz </w:t>
      </w:r>
    </w:p>
    <w:p w14:paraId="2D138F48" w14:textId="77777777" w:rsidR="00FA01C4" w:rsidRPr="00FA01C4" w:rsidRDefault="00FA01C4" w:rsidP="00FA01C4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nyilatkozatot arról, hogy a pályázó hozzájárul ahhoz, hogy pályázati anyagát a vonatkozó jogszabályok és a Debreceni Egyetem Szervezeti és Működési Szabályzata szerint erre jogosult bizottságok, testületek és személyek megismerjék </w:t>
      </w:r>
    </w:p>
    <w:p w14:paraId="626C77F9" w14:textId="77777777" w:rsidR="00FA01C4" w:rsidRPr="00FA01C4" w:rsidRDefault="00FA01C4" w:rsidP="00FA01C4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külső pályázónál három hónapnál nem régebbi hatósági erkölcsi bizonyítványt (nem szükséges hatósági bizonyítvány benyújtása abban az esetben, ha az egyetemmel korábban fennállt megbízási vagy foglalkozási jogviszonyára tekintettel már igazolta és a korábbi jogviszonya megszűnése óta legfeljebb hat hónap telt el) </w:t>
      </w:r>
    </w:p>
    <w:p w14:paraId="76437BD9" w14:textId="77777777" w:rsidR="00FA01C4" w:rsidRPr="00FA01C4" w:rsidRDefault="00FA01C4" w:rsidP="00FA01C4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végzettséget, idegennyelv-ismeretet igazoló dokumentumok másolata </w:t>
      </w:r>
    </w:p>
    <w:p w14:paraId="15F31F5B" w14:textId="77777777" w:rsidR="00FA01C4" w:rsidRPr="00FA01C4" w:rsidRDefault="00FA01C4" w:rsidP="00FA01C4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1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 betölthetőségének időpontja:</w:t>
      </w:r>
    </w:p>
    <w:p w14:paraId="2B06B2B6" w14:textId="77777777" w:rsidR="00FA01C4" w:rsidRPr="00FA01C4" w:rsidRDefault="00FA01C4" w:rsidP="00FA01C4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munkakör legkorábban 2017. szeptember 1. napjától tölthető be. </w:t>
      </w:r>
    </w:p>
    <w:p w14:paraId="3B02C2FD" w14:textId="77777777" w:rsidR="00FA01C4" w:rsidRPr="00FA01C4" w:rsidRDefault="00FA01C4" w:rsidP="00FA01C4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1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benyújtásának határideje:</w:t>
      </w:r>
      <w:r w:rsidRPr="00FA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2017. augusztus 15. </w:t>
      </w:r>
    </w:p>
    <w:p w14:paraId="73FF39B3" w14:textId="77777777" w:rsidR="00FA01C4" w:rsidRPr="00FA01C4" w:rsidRDefault="00FA01C4" w:rsidP="00FA01C4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1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pályázatok benyújtásának módja: </w:t>
      </w:r>
    </w:p>
    <w:p w14:paraId="21558768" w14:textId="77777777" w:rsidR="00FA01C4" w:rsidRPr="00FA01C4" w:rsidRDefault="00FA01C4" w:rsidP="00FA01C4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Pr="00FA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Postai úton, a pályázatnak a Debreceni Egyetem Gazdaságtudományi Kar címére történő megküldésével (4002 Debrecen, Pf. 400 DE GTK Dékáni Hivatal, írásban, két példányban. ). Kérjük a borítékon feltüntetni a pályázati adatbázisban szereplő azonosító számot: KCHR/9209/2017 , valamint a munkakör megnevezését: ügyvivő-szakértő. </w:t>
      </w:r>
      <w:r w:rsidRPr="00FA01C4">
        <w:rPr>
          <w:rFonts w:ascii="Times New Roman" w:eastAsia="Times New Roman" w:hAnsi="Times New Roman" w:cs="Times New Roman"/>
          <w:sz w:val="24"/>
          <w:szCs w:val="24"/>
          <w:lang w:eastAsia="hu-HU"/>
        </w:rPr>
        <w:commentReference w:id="1"/>
      </w:r>
    </w:p>
    <w:p w14:paraId="69387287" w14:textId="77777777" w:rsidR="00FA01C4" w:rsidRPr="00FA01C4" w:rsidRDefault="00FA01C4" w:rsidP="00FA01C4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Pr="00FA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Személyesen: DE GTK Dékáni Hivatal, Hajdú-Bihar megye, 4032 Debrecen, Böszörményi út 138. Magház II. em. 211. szoba . </w:t>
      </w:r>
      <w:r w:rsidRPr="00FA01C4">
        <w:rPr>
          <w:rFonts w:ascii="Times New Roman" w:eastAsia="Times New Roman" w:hAnsi="Times New Roman" w:cs="Times New Roman"/>
          <w:sz w:val="24"/>
          <w:szCs w:val="24"/>
          <w:lang w:eastAsia="hu-HU"/>
        </w:rPr>
        <w:commentReference w:id="2"/>
      </w:r>
    </w:p>
    <w:p w14:paraId="358E8567" w14:textId="77777777" w:rsidR="00FA01C4" w:rsidRPr="00FA01C4" w:rsidRDefault="00FA01C4" w:rsidP="00FA01C4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1C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elbírálásának módja, rendje:</w:t>
      </w:r>
    </w:p>
    <w:p w14:paraId="37A08A86" w14:textId="77777777" w:rsidR="00FA01C4" w:rsidRPr="00FA01C4" w:rsidRDefault="00FA01C4" w:rsidP="00FA01C4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Dékán </w:t>
      </w:r>
    </w:p>
    <w:p w14:paraId="24EF02CF" w14:textId="77777777" w:rsidR="00FA01C4" w:rsidRPr="00FA01C4" w:rsidRDefault="00FA01C4" w:rsidP="00FA01C4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1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elbírálásának határideje:</w:t>
      </w:r>
      <w:r w:rsidRPr="00FA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2017. augusztus 18. </w:t>
      </w:r>
    </w:p>
    <w:p w14:paraId="004B87A9" w14:textId="77777777" w:rsidR="00FA01C4" w:rsidRPr="00FA01C4" w:rsidRDefault="00FA01C4" w:rsidP="00FA01C4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1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pályázati kiírás további közzétételének helye, ideje: </w:t>
      </w:r>
    </w:p>
    <w:p w14:paraId="6CA0044E" w14:textId="77777777" w:rsidR="00FA01C4" w:rsidRPr="00FA01C4" w:rsidRDefault="00FA01C4" w:rsidP="00FA01C4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1C4">
        <w:rPr>
          <w:rFonts w:ascii="Times New Roman" w:eastAsia="Times New Roman" w:hAnsi="Times New Roman" w:cs="Times New Roman"/>
          <w:sz w:val="24"/>
          <w:szCs w:val="24"/>
          <w:lang w:eastAsia="hu-HU"/>
        </w:rPr>
        <w:t>DE GTK honlapja - 2017. július 28.</w:t>
      </w:r>
    </w:p>
    <w:p w14:paraId="51D22118" w14:textId="77777777" w:rsidR="00FA01C4" w:rsidRPr="00FA01C4" w:rsidRDefault="00FA01C4" w:rsidP="00FA01C4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1C4">
        <w:rPr>
          <w:rFonts w:ascii="Times New Roman" w:eastAsia="Times New Roman" w:hAnsi="Times New Roman" w:cs="Times New Roman"/>
          <w:sz w:val="24"/>
          <w:szCs w:val="24"/>
          <w:lang w:eastAsia="hu-HU"/>
        </w:rPr>
        <w:t>Debreceni Egyetem honlapja - 2017. július 28.</w:t>
      </w:r>
    </w:p>
    <w:p w14:paraId="054C6838" w14:textId="77777777" w:rsidR="00FA01C4" w:rsidRPr="00FA01C4" w:rsidRDefault="00FA01C4" w:rsidP="00FA01C4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1C4">
        <w:rPr>
          <w:rFonts w:ascii="Times New Roman" w:eastAsia="Times New Roman" w:hAnsi="Times New Roman" w:cs="Times New Roman"/>
          <w:sz w:val="24"/>
          <w:szCs w:val="24"/>
          <w:lang w:eastAsia="hu-HU"/>
        </w:rPr>
        <w:t>DE hirdetőtáblája - 2017. július 28.</w:t>
      </w:r>
    </w:p>
    <w:p w14:paraId="5F46DF4B" w14:textId="77777777" w:rsidR="00B025B7" w:rsidRDefault="00B025B7"/>
    <w:sectPr w:rsidR="00B02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_" w:date="2017-07-18T08:49:00Z" w:initials="MB">
    <w:p w14:paraId="6EC92829" w14:textId="77777777" w:rsidR="00FA01C4" w:rsidRDefault="00FA01C4" w:rsidP="00FA01C4">
      <w:pPr>
        <w:pStyle w:val="Jegyzetszveg"/>
      </w:pPr>
      <w:r>
        <w:rPr>
          <w:rStyle w:val="Jegyzethivatkozs"/>
        </w:rPr>
        <w:annotationRef/>
      </w:r>
    </w:p>
  </w:comment>
  <w:comment w:id="2" w:author="_" w:date="2007-12-14T08:40:00Z" w:initials="MB">
    <w:p w14:paraId="3616A8FA" w14:textId="77777777" w:rsidR="00FA01C4" w:rsidRDefault="00FA01C4" w:rsidP="00FA01C4">
      <w:pPr>
        <w:pStyle w:val="Jegyzetszveg"/>
      </w:pPr>
      <w:r>
        <w:rPr>
          <w:rStyle w:val="Jegyzethivatkozs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EC92829" w15:done="0"/>
  <w15:commentEx w15:paraId="3616A8F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429A8"/>
    <w:multiLevelType w:val="hybridMultilevel"/>
    <w:tmpl w:val="8F7895AE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513774CF"/>
    <w:multiLevelType w:val="hybridMultilevel"/>
    <w:tmpl w:val="F0E29842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5F8822C8"/>
    <w:multiLevelType w:val="hybridMultilevel"/>
    <w:tmpl w:val="1C928DAA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C4"/>
    <w:rsid w:val="003969FD"/>
    <w:rsid w:val="00B025B7"/>
    <w:rsid w:val="00FA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C6115"/>
  <w15:chartTrackingRefBased/>
  <w15:docId w15:val="{EBF05CB4-0A58-4A15-83C9-A749C38C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FA01C4"/>
  </w:style>
  <w:style w:type="character" w:customStyle="1" w:styleId="msolarger">
    <w:name w:val="msolarger"/>
    <w:basedOn w:val="Bekezdsalapbettpusa"/>
    <w:rsid w:val="00FA01C4"/>
  </w:style>
  <w:style w:type="character" w:styleId="Jegyzethivatkozs">
    <w:name w:val="annotation reference"/>
    <w:basedOn w:val="Bekezdsalapbettpusa"/>
    <w:uiPriority w:val="99"/>
    <w:semiHidden/>
    <w:unhideWhenUsed/>
    <w:rsid w:val="00FA01C4"/>
  </w:style>
  <w:style w:type="paragraph" w:styleId="Jegyzetszveg">
    <w:name w:val="annotation text"/>
    <w:basedOn w:val="Norml"/>
    <w:link w:val="JegyzetszvegChar"/>
    <w:uiPriority w:val="99"/>
    <w:semiHidden/>
    <w:unhideWhenUsed/>
    <w:rsid w:val="00FA0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A01C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FA0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3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juhaszne</dc:creator>
  <cp:keywords/>
  <dc:description/>
  <cp:lastModifiedBy>juhaszne</cp:lastModifiedBy>
  <cp:revision>2</cp:revision>
  <dcterms:created xsi:type="dcterms:W3CDTF">2017-07-18T06:49:00Z</dcterms:created>
  <dcterms:modified xsi:type="dcterms:W3CDTF">2017-07-18T07:41:00Z</dcterms:modified>
</cp:coreProperties>
</file>